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15" w:rsidRPr="00FE6FE1" w:rsidRDefault="00D67E15" w:rsidP="000942A7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E6FE1">
        <w:rPr>
          <w:rFonts w:ascii="Arial" w:hAnsi="Arial" w:cs="Arial"/>
          <w:b/>
          <w:sz w:val="28"/>
          <w:szCs w:val="28"/>
        </w:rPr>
        <w:t>REGULAMIN MIEJSCA POSTOJU POJAZDÓW</w:t>
      </w:r>
      <w:r w:rsidR="001C4A8F" w:rsidRPr="00FE6FE1">
        <w:rPr>
          <w:rFonts w:ascii="Arial" w:hAnsi="Arial" w:cs="Arial"/>
          <w:b/>
          <w:sz w:val="28"/>
          <w:szCs w:val="28"/>
        </w:rPr>
        <w:t xml:space="preserve"> NADLEŚNICTWA UJSOŁY</w:t>
      </w:r>
    </w:p>
    <w:p w:rsidR="00D67E15" w:rsidRPr="00FE6FE1" w:rsidRDefault="00D67E15" w:rsidP="00836627">
      <w:pPr>
        <w:jc w:val="both"/>
        <w:rPr>
          <w:rFonts w:ascii="Arial" w:hAnsi="Arial" w:cs="Arial"/>
          <w:sz w:val="28"/>
          <w:szCs w:val="28"/>
        </w:rPr>
      </w:pPr>
    </w:p>
    <w:p w:rsidR="00DD5C6B" w:rsidRPr="00FE6FE1" w:rsidRDefault="00D67E15" w:rsidP="00DD5C6B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>Regulamin określa warunki korzystania z miejsc postoju po</w:t>
      </w:r>
      <w:r w:rsidR="00EB1CCA" w:rsidRPr="00FE6FE1">
        <w:rPr>
          <w:rFonts w:ascii="Arial" w:hAnsi="Arial" w:cs="Arial"/>
          <w:sz w:val="28"/>
          <w:szCs w:val="28"/>
        </w:rPr>
        <w:t>jazdów zarządzanych przez Nadleś</w:t>
      </w:r>
      <w:r w:rsidRPr="00FE6FE1">
        <w:rPr>
          <w:rFonts w:ascii="Arial" w:hAnsi="Arial" w:cs="Arial"/>
          <w:sz w:val="28"/>
          <w:szCs w:val="28"/>
        </w:rPr>
        <w:t>nictwo.</w:t>
      </w:r>
    </w:p>
    <w:p w:rsidR="00D67E15" w:rsidRPr="00FE6FE1" w:rsidRDefault="00D67E15" w:rsidP="0083662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>Każda osoba korzystająca z miejsca postoju pojazdów wyraża zgodę na postanowienia niniejszego regulaminu i obowiązuje się do przestrzegania jego postanowień</w:t>
      </w:r>
      <w:r w:rsidR="00836627" w:rsidRPr="00FE6FE1">
        <w:rPr>
          <w:rFonts w:ascii="Arial" w:hAnsi="Arial" w:cs="Arial"/>
          <w:sz w:val="28"/>
          <w:szCs w:val="28"/>
        </w:rPr>
        <w:t>.</w:t>
      </w:r>
    </w:p>
    <w:p w:rsidR="00D67E15" w:rsidRPr="00FE6FE1" w:rsidRDefault="00D67E15" w:rsidP="0083662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 xml:space="preserve">Miejsce postoju pojazdów jest dostępne we wszystkie dni </w:t>
      </w:r>
      <w:r w:rsidR="00E03214" w:rsidRPr="00FE6FE1">
        <w:rPr>
          <w:rFonts w:ascii="Arial" w:hAnsi="Arial" w:cs="Arial"/>
          <w:sz w:val="28"/>
          <w:szCs w:val="28"/>
        </w:rPr>
        <w:t xml:space="preserve">w </w:t>
      </w:r>
      <w:r w:rsidRPr="00FE6FE1">
        <w:rPr>
          <w:rFonts w:ascii="Arial" w:hAnsi="Arial" w:cs="Arial"/>
          <w:sz w:val="28"/>
          <w:szCs w:val="28"/>
        </w:rPr>
        <w:t>roku</w:t>
      </w:r>
      <w:r w:rsidR="00836627" w:rsidRPr="00FE6FE1">
        <w:rPr>
          <w:rFonts w:ascii="Arial" w:hAnsi="Arial" w:cs="Arial"/>
          <w:sz w:val="28"/>
          <w:szCs w:val="28"/>
        </w:rPr>
        <w:t>.</w:t>
      </w:r>
    </w:p>
    <w:p w:rsidR="00D67E15" w:rsidRPr="00FE6FE1" w:rsidRDefault="00D67E15" w:rsidP="0083662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>Miejsce postoju pojazdów nie jest strzeżone, dlatego ryzyko wynikające z uszkodzenia lub utraty pojazdu lub jego wyposażenia, a także utraty przedmiotów pozostawionych w pojeździe, ponosi</w:t>
      </w:r>
      <w:r w:rsidR="000942A7" w:rsidRPr="00FE6FE1">
        <w:rPr>
          <w:rFonts w:ascii="Arial" w:hAnsi="Arial" w:cs="Arial"/>
          <w:sz w:val="28"/>
          <w:szCs w:val="28"/>
        </w:rPr>
        <w:t xml:space="preserve"> wyłącznie </w:t>
      </w:r>
      <w:r w:rsidRPr="00FE6FE1">
        <w:rPr>
          <w:rFonts w:ascii="Arial" w:hAnsi="Arial" w:cs="Arial"/>
          <w:sz w:val="28"/>
          <w:szCs w:val="28"/>
        </w:rPr>
        <w:t xml:space="preserve"> osoba korzystająca z miejsca postoju</w:t>
      </w:r>
      <w:r w:rsidR="00836627" w:rsidRPr="00FE6FE1">
        <w:rPr>
          <w:rFonts w:ascii="Arial" w:hAnsi="Arial" w:cs="Arial"/>
          <w:sz w:val="28"/>
          <w:szCs w:val="28"/>
        </w:rPr>
        <w:t>.</w:t>
      </w:r>
    </w:p>
    <w:p w:rsidR="00D67E15" w:rsidRPr="00FE6FE1" w:rsidRDefault="00D67E15" w:rsidP="00550EB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 xml:space="preserve">Podczas wykonywania pojazdem manewrów na terenie miejsca postoju należy zachować szczególną ostrożność i poruszać się z prędkością nie większą niż </w:t>
      </w:r>
      <w:smartTag w:uri="urn:schemas-microsoft-com:office:smarttags" w:element="metricconverter">
        <w:smartTagPr>
          <w:attr w:name="ProductID" w:val="10 km/h"/>
        </w:smartTagPr>
        <w:r w:rsidRPr="00FE6FE1">
          <w:rPr>
            <w:rFonts w:ascii="Arial" w:hAnsi="Arial" w:cs="Arial"/>
            <w:sz w:val="28"/>
            <w:szCs w:val="28"/>
          </w:rPr>
          <w:t>10 km/h</w:t>
        </w:r>
      </w:smartTag>
      <w:r w:rsidRPr="00FE6FE1">
        <w:rPr>
          <w:rFonts w:ascii="Arial" w:hAnsi="Arial" w:cs="Arial"/>
          <w:sz w:val="28"/>
          <w:szCs w:val="28"/>
        </w:rPr>
        <w:t xml:space="preserve">, a także </w:t>
      </w:r>
      <w:r w:rsidR="000942A7" w:rsidRPr="00FE6FE1">
        <w:rPr>
          <w:rFonts w:ascii="Arial" w:hAnsi="Arial" w:cs="Arial"/>
          <w:sz w:val="28"/>
          <w:szCs w:val="28"/>
        </w:rPr>
        <w:t xml:space="preserve"> należy bezwzględnie </w:t>
      </w:r>
      <w:r w:rsidRPr="00FE6FE1">
        <w:rPr>
          <w:rFonts w:ascii="Arial" w:hAnsi="Arial" w:cs="Arial"/>
          <w:sz w:val="28"/>
          <w:szCs w:val="28"/>
        </w:rPr>
        <w:t xml:space="preserve"> </w:t>
      </w:r>
      <w:r w:rsidR="000942A7" w:rsidRPr="00FE6FE1">
        <w:rPr>
          <w:rFonts w:ascii="Arial" w:hAnsi="Arial" w:cs="Arial"/>
          <w:sz w:val="28"/>
          <w:szCs w:val="28"/>
        </w:rPr>
        <w:t>przestrzegać</w:t>
      </w:r>
      <w:r w:rsidR="00377C71" w:rsidRPr="00FE6FE1">
        <w:rPr>
          <w:rFonts w:ascii="Arial" w:hAnsi="Arial" w:cs="Arial"/>
          <w:sz w:val="28"/>
          <w:szCs w:val="28"/>
        </w:rPr>
        <w:t xml:space="preserve"> p</w:t>
      </w:r>
      <w:r w:rsidR="00836627" w:rsidRPr="00FE6FE1">
        <w:rPr>
          <w:rFonts w:ascii="Arial" w:hAnsi="Arial" w:cs="Arial"/>
          <w:sz w:val="28"/>
          <w:szCs w:val="28"/>
        </w:rPr>
        <w:t>rzepisów</w:t>
      </w:r>
      <w:r w:rsidR="00550EB3" w:rsidRPr="00FE6FE1">
        <w:rPr>
          <w:rFonts w:ascii="Arial" w:hAnsi="Arial" w:cs="Arial"/>
          <w:sz w:val="28"/>
          <w:szCs w:val="28"/>
        </w:rPr>
        <w:t xml:space="preserve"> ustawy z dnia  20 czerwca 1997 roku Prawo o ruchu  drogowym [Dz.U.  z 2002 r., nr 236, poz. 1998 ze zm.].</w:t>
      </w:r>
    </w:p>
    <w:p w:rsidR="00377C71" w:rsidRPr="00FE6FE1" w:rsidRDefault="00377C71" w:rsidP="0083662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>W</w:t>
      </w:r>
      <w:r w:rsidR="000942A7" w:rsidRPr="00FE6FE1">
        <w:rPr>
          <w:rFonts w:ascii="Arial" w:hAnsi="Arial" w:cs="Arial"/>
          <w:sz w:val="28"/>
          <w:szCs w:val="28"/>
        </w:rPr>
        <w:t xml:space="preserve"> przypadku kolizji lub wypadku </w:t>
      </w:r>
      <w:r w:rsidRPr="00FE6FE1">
        <w:rPr>
          <w:rFonts w:ascii="Arial" w:hAnsi="Arial" w:cs="Arial"/>
          <w:sz w:val="28"/>
          <w:szCs w:val="28"/>
        </w:rPr>
        <w:t>na terenie miejsca posto</w:t>
      </w:r>
      <w:r w:rsidR="000942A7" w:rsidRPr="00FE6FE1">
        <w:rPr>
          <w:rFonts w:ascii="Arial" w:hAnsi="Arial" w:cs="Arial"/>
          <w:sz w:val="28"/>
          <w:szCs w:val="28"/>
        </w:rPr>
        <w:t>ju -</w:t>
      </w:r>
      <w:r w:rsidRPr="00FE6FE1">
        <w:rPr>
          <w:rFonts w:ascii="Arial" w:hAnsi="Arial" w:cs="Arial"/>
          <w:sz w:val="28"/>
          <w:szCs w:val="28"/>
        </w:rPr>
        <w:t xml:space="preserve"> obowiązują za</w:t>
      </w:r>
      <w:r w:rsidR="00836627" w:rsidRPr="00FE6FE1">
        <w:rPr>
          <w:rFonts w:ascii="Arial" w:hAnsi="Arial" w:cs="Arial"/>
          <w:sz w:val="28"/>
          <w:szCs w:val="28"/>
        </w:rPr>
        <w:t xml:space="preserve">sady i przepisy </w:t>
      </w:r>
      <w:r w:rsidR="000942A7" w:rsidRPr="00FE6FE1">
        <w:rPr>
          <w:rFonts w:ascii="Arial" w:hAnsi="Arial" w:cs="Arial"/>
          <w:sz w:val="28"/>
          <w:szCs w:val="28"/>
        </w:rPr>
        <w:t>określone</w:t>
      </w:r>
      <w:r w:rsidR="00550EB3" w:rsidRPr="00FE6FE1">
        <w:rPr>
          <w:rFonts w:ascii="Arial" w:hAnsi="Arial" w:cs="Arial"/>
          <w:sz w:val="28"/>
          <w:szCs w:val="28"/>
        </w:rPr>
        <w:t xml:space="preserve"> ustawą</w:t>
      </w:r>
      <w:r w:rsidR="000942A7" w:rsidRPr="00FE6FE1">
        <w:rPr>
          <w:rFonts w:ascii="Arial" w:hAnsi="Arial" w:cs="Arial"/>
          <w:sz w:val="28"/>
          <w:szCs w:val="28"/>
        </w:rPr>
        <w:t xml:space="preserve"> z dnia  </w:t>
      </w:r>
      <w:r w:rsidR="00550EB3" w:rsidRPr="00FE6FE1">
        <w:rPr>
          <w:rFonts w:ascii="Arial" w:hAnsi="Arial" w:cs="Arial"/>
          <w:sz w:val="28"/>
          <w:szCs w:val="28"/>
        </w:rPr>
        <w:t xml:space="preserve">20 czerwca 1997 roku </w:t>
      </w:r>
      <w:r w:rsidR="000942A7" w:rsidRPr="00FE6FE1">
        <w:rPr>
          <w:rFonts w:ascii="Arial" w:hAnsi="Arial" w:cs="Arial"/>
          <w:sz w:val="28"/>
          <w:szCs w:val="28"/>
        </w:rPr>
        <w:t>Prawo o ruc</w:t>
      </w:r>
      <w:r w:rsidR="00550EB3" w:rsidRPr="00FE6FE1">
        <w:rPr>
          <w:rFonts w:ascii="Arial" w:hAnsi="Arial" w:cs="Arial"/>
          <w:sz w:val="28"/>
          <w:szCs w:val="28"/>
        </w:rPr>
        <w:t>hu  drogowym [Dz.U.  z 2002 r., nr 236, poz. 1998 ze zm.].</w:t>
      </w:r>
    </w:p>
    <w:p w:rsidR="00377C71" w:rsidRPr="00FE6FE1" w:rsidRDefault="00377C71" w:rsidP="0083662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>Każda z osób korzystających z miejsca postoju, zobowiązana jest do podporządkowania się poleceniom pracowników Służby Leśnej</w:t>
      </w:r>
      <w:r w:rsidR="00DD5C6B" w:rsidRPr="00FE6FE1">
        <w:rPr>
          <w:rFonts w:ascii="Arial" w:hAnsi="Arial" w:cs="Arial"/>
          <w:sz w:val="28"/>
          <w:szCs w:val="28"/>
        </w:rPr>
        <w:t>.</w:t>
      </w:r>
    </w:p>
    <w:p w:rsidR="006445CF" w:rsidRPr="00FE6FE1" w:rsidRDefault="00377C71" w:rsidP="0083662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 xml:space="preserve">Osobom korzystającym z miejsca postoju zabrania się </w:t>
      </w:r>
    </w:p>
    <w:p w:rsidR="006445CF" w:rsidRPr="00FE6FE1" w:rsidRDefault="006445CF" w:rsidP="00B7092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>wykonywania jakichkolwiek czynności związanych z obsługą techniczną</w:t>
      </w:r>
      <w:r w:rsidR="000942A7" w:rsidRPr="00FE6FE1">
        <w:rPr>
          <w:rFonts w:ascii="Arial" w:hAnsi="Arial" w:cs="Arial"/>
          <w:sz w:val="28"/>
          <w:szCs w:val="28"/>
        </w:rPr>
        <w:t xml:space="preserve"> pojazdu</w:t>
      </w:r>
    </w:p>
    <w:p w:rsidR="006445CF" w:rsidRPr="00FE6FE1" w:rsidRDefault="006445CF" w:rsidP="00B7092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>mycia, sprzątania, naprawy pojazdów</w:t>
      </w:r>
    </w:p>
    <w:p w:rsidR="006445CF" w:rsidRPr="00FE6FE1" w:rsidRDefault="006445CF" w:rsidP="00B7092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>zaśmiecania terenu</w:t>
      </w:r>
    </w:p>
    <w:p w:rsidR="006445CF" w:rsidRPr="00FE6FE1" w:rsidRDefault="000942A7" w:rsidP="00B7092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 xml:space="preserve">wyrzucania odpadów domowych i </w:t>
      </w:r>
      <w:r w:rsidR="006445CF" w:rsidRPr="00FE6FE1">
        <w:rPr>
          <w:rFonts w:ascii="Arial" w:hAnsi="Arial" w:cs="Arial"/>
          <w:sz w:val="28"/>
          <w:szCs w:val="28"/>
        </w:rPr>
        <w:t xml:space="preserve"> komunalnych do koszy </w:t>
      </w:r>
      <w:r w:rsidRPr="00FE6FE1">
        <w:rPr>
          <w:rFonts w:ascii="Arial" w:hAnsi="Arial" w:cs="Arial"/>
          <w:sz w:val="28"/>
          <w:szCs w:val="28"/>
        </w:rPr>
        <w:t xml:space="preserve"> na śmiecie znajdujących się na miejscu</w:t>
      </w:r>
      <w:r w:rsidR="006445CF" w:rsidRPr="00FE6FE1">
        <w:rPr>
          <w:rFonts w:ascii="Arial" w:hAnsi="Arial" w:cs="Arial"/>
          <w:sz w:val="28"/>
          <w:szCs w:val="28"/>
        </w:rPr>
        <w:t xml:space="preserve"> postoju</w:t>
      </w:r>
    </w:p>
    <w:p w:rsidR="000942A7" w:rsidRPr="00FE6FE1" w:rsidRDefault="006445CF" w:rsidP="00B7092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>pozostawiania pojazdów w sposób utrudniający korzystanie innym użytkownikom</w:t>
      </w:r>
      <w:r w:rsidR="000942A7" w:rsidRPr="00FE6FE1">
        <w:rPr>
          <w:rFonts w:ascii="Arial" w:hAnsi="Arial" w:cs="Arial"/>
          <w:sz w:val="28"/>
          <w:szCs w:val="28"/>
        </w:rPr>
        <w:t xml:space="preserve"> z miejsca postoju </w:t>
      </w:r>
      <w:r w:rsidRPr="00FE6FE1">
        <w:rPr>
          <w:rFonts w:ascii="Arial" w:hAnsi="Arial" w:cs="Arial"/>
          <w:sz w:val="28"/>
          <w:szCs w:val="28"/>
        </w:rPr>
        <w:t xml:space="preserve">, </w:t>
      </w:r>
    </w:p>
    <w:p w:rsidR="006445CF" w:rsidRPr="00FE6FE1" w:rsidRDefault="000942A7" w:rsidP="00B7092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 xml:space="preserve">pozostawiania pojazdów w sposób utrudniający korzystanie  z dróg </w:t>
      </w:r>
      <w:r w:rsidR="006445CF" w:rsidRPr="00FE6FE1">
        <w:rPr>
          <w:rFonts w:ascii="Arial" w:hAnsi="Arial" w:cs="Arial"/>
          <w:sz w:val="28"/>
          <w:szCs w:val="28"/>
        </w:rPr>
        <w:t xml:space="preserve"> pożarowych</w:t>
      </w:r>
      <w:r w:rsidRPr="00FE6FE1">
        <w:rPr>
          <w:rFonts w:ascii="Arial" w:hAnsi="Arial" w:cs="Arial"/>
          <w:sz w:val="28"/>
          <w:szCs w:val="28"/>
        </w:rPr>
        <w:t xml:space="preserve"> ;</w:t>
      </w:r>
    </w:p>
    <w:p w:rsidR="006445CF" w:rsidRPr="00FE6FE1" w:rsidRDefault="006445CF" w:rsidP="00B7092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>prowadzenia działalności usługowej lu</w:t>
      </w:r>
      <w:r w:rsidR="000942A7" w:rsidRPr="00FE6FE1">
        <w:rPr>
          <w:rFonts w:ascii="Arial" w:hAnsi="Arial" w:cs="Arial"/>
          <w:sz w:val="28"/>
          <w:szCs w:val="28"/>
        </w:rPr>
        <w:t xml:space="preserve">b handlowej bez stosownej zgody właściwego </w:t>
      </w:r>
      <w:r w:rsidRPr="00FE6FE1">
        <w:rPr>
          <w:rFonts w:ascii="Arial" w:hAnsi="Arial" w:cs="Arial"/>
          <w:sz w:val="28"/>
          <w:szCs w:val="28"/>
        </w:rPr>
        <w:t>Nadleśniczego</w:t>
      </w:r>
      <w:r w:rsidR="000942A7" w:rsidRPr="00FE6FE1">
        <w:rPr>
          <w:rFonts w:ascii="Arial" w:hAnsi="Arial" w:cs="Arial"/>
          <w:sz w:val="28"/>
          <w:szCs w:val="28"/>
        </w:rPr>
        <w:t xml:space="preserve"> oraz innych kompetentnych organów ;</w:t>
      </w:r>
    </w:p>
    <w:p w:rsidR="006445CF" w:rsidRPr="00FE6FE1" w:rsidRDefault="006445CF" w:rsidP="00B7092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>pu</w:t>
      </w:r>
      <w:r w:rsidR="00DD5C6B" w:rsidRPr="00FE6FE1">
        <w:rPr>
          <w:rFonts w:ascii="Arial" w:hAnsi="Arial" w:cs="Arial"/>
          <w:sz w:val="28"/>
          <w:szCs w:val="28"/>
        </w:rPr>
        <w:t xml:space="preserve">szczania </w:t>
      </w:r>
      <w:r w:rsidR="000942A7" w:rsidRPr="00FE6FE1">
        <w:rPr>
          <w:rFonts w:ascii="Arial" w:hAnsi="Arial" w:cs="Arial"/>
          <w:sz w:val="28"/>
          <w:szCs w:val="28"/>
        </w:rPr>
        <w:t xml:space="preserve">luzem </w:t>
      </w:r>
      <w:r w:rsidR="00DD5C6B" w:rsidRPr="00FE6FE1">
        <w:rPr>
          <w:rFonts w:ascii="Arial" w:hAnsi="Arial" w:cs="Arial"/>
          <w:sz w:val="28"/>
          <w:szCs w:val="28"/>
        </w:rPr>
        <w:t xml:space="preserve">zwierząt domowych </w:t>
      </w:r>
    </w:p>
    <w:p w:rsidR="00550EB3" w:rsidRPr="00FE6FE1" w:rsidRDefault="00550EB3" w:rsidP="00B7092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 xml:space="preserve">rozstawiania namiotów </w:t>
      </w:r>
    </w:p>
    <w:p w:rsidR="00550EB3" w:rsidRPr="00FE6FE1" w:rsidRDefault="00550EB3" w:rsidP="00B7092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>pozostawiania  przyczep kempingowych lub pojazdów turystycznych na czas</w:t>
      </w:r>
    </w:p>
    <w:p w:rsidR="00550EB3" w:rsidRPr="00FE6FE1" w:rsidRDefault="00550EB3" w:rsidP="00B7092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>dłuższy niż</w:t>
      </w:r>
      <w:r w:rsidR="004C6F29" w:rsidRPr="00FE6FE1">
        <w:rPr>
          <w:rFonts w:ascii="Arial" w:hAnsi="Arial" w:cs="Arial"/>
          <w:sz w:val="28"/>
          <w:szCs w:val="28"/>
        </w:rPr>
        <w:t xml:space="preserve"> jedna doba [ 24 godziny ] </w:t>
      </w:r>
    </w:p>
    <w:p w:rsidR="004C6F29" w:rsidRPr="00FE6FE1" w:rsidRDefault="004C6F29" w:rsidP="00B7092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lastRenderedPageBreak/>
        <w:t>korzystania z miejsca postojowego w inny sposób niż zgodnie z jego przeznaczeniem</w:t>
      </w:r>
    </w:p>
    <w:p w:rsidR="00DD5C6B" w:rsidRPr="00FE6FE1" w:rsidRDefault="00DD5C6B" w:rsidP="00DD5C6B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EB1CCA" w:rsidRPr="00FE6FE1" w:rsidRDefault="00EB1CCA" w:rsidP="00B709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>Zabrania się rozpalania ognisk i korzystania z otwartego ognia na terenie miejsca postoju</w:t>
      </w:r>
      <w:r w:rsidR="00836627" w:rsidRPr="00FE6FE1">
        <w:rPr>
          <w:rFonts w:ascii="Arial" w:hAnsi="Arial" w:cs="Arial"/>
          <w:sz w:val="28"/>
          <w:szCs w:val="28"/>
        </w:rPr>
        <w:t>.</w:t>
      </w:r>
    </w:p>
    <w:p w:rsidR="00EB1CCA" w:rsidRPr="00FE6FE1" w:rsidRDefault="00B70928" w:rsidP="00B70928">
      <w:pPr>
        <w:ind w:left="284"/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 xml:space="preserve">10. </w:t>
      </w:r>
      <w:r w:rsidR="00EB1CCA" w:rsidRPr="00FE6FE1">
        <w:rPr>
          <w:rFonts w:ascii="Arial" w:hAnsi="Arial" w:cs="Arial"/>
          <w:sz w:val="28"/>
          <w:szCs w:val="28"/>
        </w:rPr>
        <w:t>Należy korzystać z wyposażenia miejsca postoju w spo</w:t>
      </w:r>
      <w:r w:rsidR="00726B3B" w:rsidRPr="00FE6FE1">
        <w:rPr>
          <w:rFonts w:ascii="Arial" w:hAnsi="Arial" w:cs="Arial"/>
          <w:sz w:val="28"/>
          <w:szCs w:val="28"/>
        </w:rPr>
        <w:t>sób zgodny z jego</w:t>
      </w:r>
      <w:r w:rsidR="00836627" w:rsidRPr="00FE6FE1">
        <w:rPr>
          <w:rFonts w:ascii="Arial" w:hAnsi="Arial" w:cs="Arial"/>
          <w:sz w:val="28"/>
          <w:szCs w:val="28"/>
        </w:rPr>
        <w:t xml:space="preserve"> przeznaczeniem.</w:t>
      </w:r>
    </w:p>
    <w:p w:rsidR="00377C71" w:rsidRPr="00FE6FE1" w:rsidRDefault="00B70928" w:rsidP="00B70928">
      <w:pPr>
        <w:ind w:left="284"/>
        <w:jc w:val="both"/>
        <w:rPr>
          <w:rFonts w:ascii="Arial" w:hAnsi="Arial" w:cs="Arial"/>
          <w:sz w:val="28"/>
          <w:szCs w:val="28"/>
        </w:rPr>
      </w:pPr>
      <w:r w:rsidRPr="00FE6FE1">
        <w:rPr>
          <w:rFonts w:ascii="Arial" w:hAnsi="Arial" w:cs="Arial"/>
          <w:sz w:val="28"/>
          <w:szCs w:val="28"/>
        </w:rPr>
        <w:t xml:space="preserve">11. </w:t>
      </w:r>
      <w:r w:rsidR="00EB1CCA" w:rsidRPr="00FE6FE1">
        <w:rPr>
          <w:rFonts w:ascii="Arial" w:hAnsi="Arial" w:cs="Arial"/>
          <w:sz w:val="28"/>
          <w:szCs w:val="28"/>
        </w:rPr>
        <w:t xml:space="preserve">Wszelkie uwagi użytkowników o miejscu postoju pojazdów proszę zgłaszać </w:t>
      </w:r>
      <w:r w:rsidR="00DD5C6B" w:rsidRPr="00FE6FE1">
        <w:rPr>
          <w:rFonts w:ascii="Arial" w:hAnsi="Arial" w:cs="Arial"/>
          <w:sz w:val="28"/>
          <w:szCs w:val="28"/>
        </w:rPr>
        <w:t xml:space="preserve">do biura </w:t>
      </w:r>
      <w:r w:rsidR="00BD5670" w:rsidRPr="00FE6FE1">
        <w:rPr>
          <w:rFonts w:ascii="Arial" w:hAnsi="Arial" w:cs="Arial"/>
          <w:sz w:val="28"/>
          <w:szCs w:val="28"/>
        </w:rPr>
        <w:t>N</w:t>
      </w:r>
      <w:r w:rsidR="00DD5C6B" w:rsidRPr="00FE6FE1">
        <w:rPr>
          <w:rFonts w:ascii="Arial" w:hAnsi="Arial" w:cs="Arial"/>
          <w:sz w:val="28"/>
          <w:szCs w:val="28"/>
        </w:rPr>
        <w:t xml:space="preserve">adleśnictwa </w:t>
      </w:r>
      <w:r w:rsidR="00BD5670" w:rsidRPr="00FE6FE1">
        <w:rPr>
          <w:rFonts w:ascii="Arial" w:hAnsi="Arial" w:cs="Arial"/>
          <w:sz w:val="28"/>
          <w:szCs w:val="28"/>
        </w:rPr>
        <w:t xml:space="preserve"> Ujsoły </w:t>
      </w:r>
      <w:r w:rsidR="00DD5C6B" w:rsidRPr="00FE6FE1">
        <w:rPr>
          <w:rFonts w:ascii="Arial" w:hAnsi="Arial" w:cs="Arial"/>
          <w:sz w:val="28"/>
          <w:szCs w:val="28"/>
        </w:rPr>
        <w:t xml:space="preserve">tel. </w:t>
      </w:r>
      <w:r w:rsidR="00BD5670" w:rsidRPr="00FE6FE1">
        <w:rPr>
          <w:rFonts w:ascii="Arial" w:hAnsi="Arial" w:cs="Arial"/>
          <w:sz w:val="28"/>
          <w:szCs w:val="28"/>
        </w:rPr>
        <w:t>338647352</w:t>
      </w:r>
    </w:p>
    <w:sectPr w:rsidR="00377C71" w:rsidRPr="00FE6FE1" w:rsidSect="00DD5C6B">
      <w:pgSz w:w="11906" w:h="16838"/>
      <w:pgMar w:top="1079" w:right="14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8F" w:rsidRDefault="0084228F" w:rsidP="005B53C9">
      <w:r>
        <w:separator/>
      </w:r>
    </w:p>
  </w:endnote>
  <w:endnote w:type="continuationSeparator" w:id="0">
    <w:p w:rsidR="0084228F" w:rsidRDefault="0084228F" w:rsidP="005B5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8F" w:rsidRDefault="0084228F" w:rsidP="005B53C9">
      <w:r>
        <w:separator/>
      </w:r>
    </w:p>
  </w:footnote>
  <w:footnote w:type="continuationSeparator" w:id="0">
    <w:p w:rsidR="0084228F" w:rsidRDefault="0084228F" w:rsidP="005B5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B83"/>
    <w:multiLevelType w:val="hybridMultilevel"/>
    <w:tmpl w:val="94DC33B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CA6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A5EE0"/>
    <w:multiLevelType w:val="hybridMultilevel"/>
    <w:tmpl w:val="40322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CA6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226A0"/>
    <w:multiLevelType w:val="hybridMultilevel"/>
    <w:tmpl w:val="F5CC5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D2D59"/>
    <w:multiLevelType w:val="hybridMultilevel"/>
    <w:tmpl w:val="E320FB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0059F6"/>
    <w:multiLevelType w:val="hybridMultilevel"/>
    <w:tmpl w:val="01905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CA6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E15"/>
    <w:rsid w:val="000942A7"/>
    <w:rsid w:val="001C4A8F"/>
    <w:rsid w:val="0021414A"/>
    <w:rsid w:val="002E42D8"/>
    <w:rsid w:val="00340011"/>
    <w:rsid w:val="00377C71"/>
    <w:rsid w:val="004C6F29"/>
    <w:rsid w:val="00550EB3"/>
    <w:rsid w:val="00586CD4"/>
    <w:rsid w:val="005B53C9"/>
    <w:rsid w:val="006445CF"/>
    <w:rsid w:val="00726B3B"/>
    <w:rsid w:val="00836627"/>
    <w:rsid w:val="0084228F"/>
    <w:rsid w:val="009370E9"/>
    <w:rsid w:val="00A76D1A"/>
    <w:rsid w:val="00B70928"/>
    <w:rsid w:val="00BD5670"/>
    <w:rsid w:val="00C05AE7"/>
    <w:rsid w:val="00CC30A8"/>
    <w:rsid w:val="00D67E15"/>
    <w:rsid w:val="00DD5C6B"/>
    <w:rsid w:val="00E03214"/>
    <w:rsid w:val="00E149B1"/>
    <w:rsid w:val="00EB1CCA"/>
    <w:rsid w:val="00FE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6C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5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53C9"/>
    <w:rPr>
      <w:sz w:val="24"/>
      <w:szCs w:val="24"/>
    </w:rPr>
  </w:style>
  <w:style w:type="paragraph" w:styleId="Stopka">
    <w:name w:val="footer"/>
    <w:basedOn w:val="Normalny"/>
    <w:link w:val="StopkaZnak"/>
    <w:rsid w:val="005B53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B53C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0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MIEJSCA POSTOJU POJAZDÓW</vt:lpstr>
    </vt:vector>
  </TitlesOfParts>
  <Company>ORWLP Bedoń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MIEJSCA POSTOJU POJAZDÓW</dc:title>
  <dc:creator>Ula Ploska</dc:creator>
  <cp:lastModifiedBy>jaroslaw.jonkisz</cp:lastModifiedBy>
  <cp:revision>3</cp:revision>
  <dcterms:created xsi:type="dcterms:W3CDTF">2020-05-12T08:04:00Z</dcterms:created>
  <dcterms:modified xsi:type="dcterms:W3CDTF">2020-05-12T08:05:00Z</dcterms:modified>
</cp:coreProperties>
</file>